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BEHOLD OUR GOD</w:t>
      </w:r>
    </w:p>
    <w:p w:rsid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By: Sovereign Grace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AA07C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Verse 1: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has held the oceans in His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hands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has numbered every grain of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sand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Kings and nations tremble at His voice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All creation rises to rejoice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Chorus: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God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Seated on His throne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King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Nothing can compare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Verse 2: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has given counsel to the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Lord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can question any of His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words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Who can teach the One Who knows all things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can fathom all His wondrous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deeds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Chorus: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God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Seated on His throne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King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Nothing can compare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Verse 3: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Who has felt the nails upon His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hands</w:t>
      </w:r>
      <w:proofErr w:type="gramEnd"/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Bearing all the guilt of sinful man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God eternal humbled to the grave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Jesus Savior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risen</w:t>
      </w:r>
      <w:proofErr w:type="gramEnd"/>
      <w:r w:rsidRPr="00AA07C7">
        <w:rPr>
          <w:rFonts w:ascii="Courier New" w:hAnsi="Courier New" w:cs="Courier New"/>
          <w:sz w:val="20"/>
          <w:szCs w:val="20"/>
        </w:rPr>
        <w:t xml:space="preserve"> now to reign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lastRenderedPageBreak/>
        <w:t>Chorus: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God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Seated on His throne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King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Nothing can compare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Bridge: - (2X)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You will reign forever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(Let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A07C7">
        <w:rPr>
          <w:rFonts w:ascii="Courier New" w:hAnsi="Courier New" w:cs="Courier New"/>
          <w:sz w:val="20"/>
          <w:szCs w:val="20"/>
        </w:rPr>
        <w:t xml:space="preserve"> glory fill the earth)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You will reign forever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(Let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A07C7">
        <w:rPr>
          <w:rFonts w:ascii="Courier New" w:hAnsi="Courier New" w:cs="Courier New"/>
          <w:sz w:val="20"/>
          <w:szCs w:val="20"/>
        </w:rPr>
        <w:t xml:space="preserve"> glory fill the earth)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You will reign forever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(Let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A07C7">
        <w:rPr>
          <w:rFonts w:ascii="Courier New" w:hAnsi="Courier New" w:cs="Courier New"/>
          <w:sz w:val="20"/>
          <w:szCs w:val="20"/>
        </w:rPr>
        <w:t xml:space="preserve"> glory fill the earth)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You will reign forever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 xml:space="preserve">(Let </w:t>
      </w:r>
      <w:proofErr w:type="gramStart"/>
      <w:r w:rsidRPr="00AA07C7">
        <w:rPr>
          <w:rFonts w:ascii="Courier New" w:hAnsi="Courier New" w:cs="Courier New"/>
          <w:sz w:val="20"/>
          <w:szCs w:val="20"/>
        </w:rPr>
        <w:t>Your</w:t>
      </w:r>
      <w:proofErr w:type="gramEnd"/>
      <w:r w:rsidRPr="00AA07C7">
        <w:rPr>
          <w:rFonts w:ascii="Courier New" w:hAnsi="Courier New" w:cs="Courier New"/>
          <w:sz w:val="20"/>
          <w:szCs w:val="20"/>
        </w:rPr>
        <w:t xml:space="preserve"> glory fill the earth)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07C7">
        <w:rPr>
          <w:rFonts w:ascii="Courier New" w:hAnsi="Courier New" w:cs="Courier New"/>
          <w:b/>
          <w:sz w:val="20"/>
          <w:szCs w:val="20"/>
        </w:rPr>
        <w:t>Chorus: - (2X)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God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Seated on His throne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Behold our King</w:t>
      </w:r>
    </w:p>
    <w:p w:rsidR="00AA07C7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Nothing can compare</w:t>
      </w:r>
    </w:p>
    <w:p w:rsidR="001A0ABC" w:rsidRPr="00AA07C7" w:rsidRDefault="00AA07C7" w:rsidP="00AA07C7">
      <w:pPr>
        <w:spacing w:after="0"/>
        <w:rPr>
          <w:rFonts w:ascii="Courier New" w:hAnsi="Courier New" w:cs="Courier New"/>
          <w:sz w:val="20"/>
          <w:szCs w:val="20"/>
        </w:rPr>
      </w:pPr>
      <w:r w:rsidRPr="00AA07C7">
        <w:rPr>
          <w:rFonts w:ascii="Courier New" w:hAnsi="Courier New" w:cs="Courier New"/>
          <w:sz w:val="20"/>
          <w:szCs w:val="20"/>
        </w:rPr>
        <w:t>Come let us adore Him</w:t>
      </w:r>
    </w:p>
    <w:sectPr w:rsidR="001A0ABC" w:rsidRPr="00AA07C7" w:rsidSect="00AA07C7">
      <w:pgSz w:w="12240" w:h="15840"/>
      <w:pgMar w:top="1008" w:right="1008" w:bottom="1008" w:left="1008" w:header="720" w:footer="720" w:gutter="0"/>
      <w:cols w:num="2" w:sep="1" w:space="288" w:equalWidth="0">
        <w:col w:w="5184" w:space="288"/>
        <w:col w:w="4752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7C7"/>
    <w:rsid w:val="001A0ABC"/>
    <w:rsid w:val="00AA0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A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07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2022-06-14T07:29:00Z</dcterms:created>
  <dcterms:modified xsi:type="dcterms:W3CDTF">2022-06-14T07:32:00Z</dcterms:modified>
</cp:coreProperties>
</file>